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61" w:rsidRPr="00584061" w:rsidRDefault="00584061" w:rsidP="0058406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84061">
        <w:rPr>
          <w:b/>
          <w:sz w:val="28"/>
          <w:szCs w:val="28"/>
        </w:rPr>
        <w:t>Техника «</w:t>
      </w:r>
      <w:proofErr w:type="spellStart"/>
      <w:r w:rsidRPr="00584061">
        <w:rPr>
          <w:b/>
          <w:sz w:val="28"/>
          <w:szCs w:val="28"/>
        </w:rPr>
        <w:t>Рисовалки-затиралки</w:t>
      </w:r>
      <w:proofErr w:type="spellEnd"/>
      <w:r w:rsidRPr="00584061">
        <w:rPr>
          <w:b/>
          <w:sz w:val="28"/>
          <w:szCs w:val="28"/>
        </w:rPr>
        <w:t>»</w:t>
      </w:r>
    </w:p>
    <w:p w:rsidR="00584061" w:rsidRPr="00584061" w:rsidRDefault="00584061" w:rsidP="00584061">
      <w:pPr>
        <w:pStyle w:val="a3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584061">
        <w:rPr>
          <w:i/>
          <w:sz w:val="28"/>
          <w:szCs w:val="28"/>
        </w:rPr>
        <w:t>Цель: снизить уровень тревожности, ощутить, как легко можно распрощаться с чувством страха и тревоги.</w:t>
      </w:r>
    </w:p>
    <w:p w:rsidR="00584061" w:rsidRPr="00584061" w:rsidRDefault="00584061" w:rsidP="0058406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>Возраст: 6+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>Продолжительность: 20-30 минут.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>Инструменты: простой карандаш, ластик, несколько листов формата А</w:t>
      </w:r>
      <w:proofErr w:type="gramStart"/>
      <w:r w:rsidRPr="00584061">
        <w:rPr>
          <w:sz w:val="28"/>
          <w:szCs w:val="28"/>
        </w:rPr>
        <w:t>4</w:t>
      </w:r>
      <w:proofErr w:type="gramEnd"/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>Ход работы: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>1.  Попросите ребенка вспомнить любую ситуацию, которая его беспокоит, и нарисовать некий образ, который будет с ней ассоциироваться. Рисовать нужно быстро, схематично, не вдаваясь в детали. Теперь нужно взять ластик и стереть рисунок. Если нет ластика, можно стереть и пальцев - линии точно размажутся и образ потеряет очертания.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 xml:space="preserve">2.  Следующий шаг - ребенок снова рисует этот образ или другой, но связанный с той же </w:t>
      </w:r>
      <w:proofErr w:type="spellStart"/>
      <w:r w:rsidRPr="00584061">
        <w:rPr>
          <w:sz w:val="28"/>
          <w:szCs w:val="28"/>
        </w:rPr>
        <w:t>фрустрирующей</w:t>
      </w:r>
      <w:proofErr w:type="spellEnd"/>
      <w:r w:rsidRPr="00584061">
        <w:rPr>
          <w:sz w:val="28"/>
          <w:szCs w:val="28"/>
        </w:rPr>
        <w:t>, тревожной ситуацией. Теперь уже больше старания и деталей - это очень важно. И снова пусть сотрет рисунок ластиком или пальцем. Могут оставаться следы, но смысл в том, что ребенок должен видеть, как рисунок размывается.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 xml:space="preserve">3.  Ребенок снова рисует образ и уже обращает внимание на то, с каким ощущениями он это делает. Важно, чтобы вы с ним поймали момент, когда теряется мотивация это делать, как теряется интерес к глубинной ситуации. Как только потерян интерес к ситуации, ее </w:t>
      </w:r>
      <w:proofErr w:type="spellStart"/>
      <w:r w:rsidRPr="00584061">
        <w:rPr>
          <w:sz w:val="28"/>
          <w:szCs w:val="28"/>
        </w:rPr>
        <w:t>фрустрирующее</w:t>
      </w:r>
      <w:proofErr w:type="spellEnd"/>
      <w:r w:rsidRPr="00584061">
        <w:rPr>
          <w:sz w:val="28"/>
          <w:szCs w:val="28"/>
        </w:rPr>
        <w:t xml:space="preserve"> действие снижается автоматически. Ребенок снова стирает рисунок.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 xml:space="preserve">4.   Спросите у ребенка, как изменилась та сложная ситуация. Какие он испытывает ощущения? Когда вы работаете </w:t>
      </w:r>
      <w:proofErr w:type="gramStart"/>
      <w:r w:rsidRPr="00584061">
        <w:rPr>
          <w:sz w:val="28"/>
          <w:szCs w:val="28"/>
        </w:rPr>
        <w:t>со</w:t>
      </w:r>
      <w:proofErr w:type="gramEnd"/>
      <w:r w:rsidRPr="00584061">
        <w:rPr>
          <w:sz w:val="28"/>
          <w:szCs w:val="28"/>
        </w:rPr>
        <w:t xml:space="preserve"> взрослыми, эту работу можно проделать до десяти раз. По сути, то, что делает эта практика - </w:t>
      </w:r>
      <w:proofErr w:type="spellStart"/>
      <w:r w:rsidRPr="00584061">
        <w:rPr>
          <w:sz w:val="28"/>
          <w:szCs w:val="28"/>
        </w:rPr>
        <w:t>приступление</w:t>
      </w:r>
      <w:proofErr w:type="spellEnd"/>
      <w:r w:rsidRPr="00584061">
        <w:rPr>
          <w:sz w:val="28"/>
          <w:szCs w:val="28"/>
        </w:rPr>
        <w:t xml:space="preserve"> остроты восприятия. Когда притупилась острота восприятия, с чувством можно работать.</w:t>
      </w: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4061" w:rsidRPr="00584061" w:rsidRDefault="00584061" w:rsidP="0058406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4061">
        <w:rPr>
          <w:sz w:val="28"/>
          <w:szCs w:val="28"/>
        </w:rPr>
        <w:t xml:space="preserve">Выводы: с подобного рода практик стоит начинать любые занятия с тревожными детьми, потому что, в первую очередь, вам надо их успокоить. Пока они неспокойны, вы </w:t>
      </w:r>
      <w:proofErr w:type="gramStart"/>
      <w:r w:rsidRPr="00584061">
        <w:rPr>
          <w:sz w:val="28"/>
          <w:szCs w:val="28"/>
        </w:rPr>
        <w:t>строите дом на шатком фундаменте и все ваши старания и занятия не дадут</w:t>
      </w:r>
      <w:proofErr w:type="gramEnd"/>
      <w:r w:rsidRPr="00584061">
        <w:rPr>
          <w:sz w:val="28"/>
          <w:szCs w:val="28"/>
        </w:rPr>
        <w:t xml:space="preserve"> никакого результата, это все может разрушиться.</w:t>
      </w:r>
    </w:p>
    <w:p w:rsidR="00BE5305" w:rsidRPr="00584061" w:rsidRDefault="00BE5305" w:rsidP="005840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584061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061"/>
    <w:rsid w:val="00584061"/>
    <w:rsid w:val="00BE5305"/>
    <w:rsid w:val="00CA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4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2023-04-04T19:27:00Z</dcterms:created>
  <dcterms:modified xsi:type="dcterms:W3CDTF">2023-04-04T19:28:00Z</dcterms:modified>
</cp:coreProperties>
</file>